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375F0" w14:textId="77777777" w:rsidR="006105DF" w:rsidRDefault="006105DF" w:rsidP="006105DF">
      <w:pPr>
        <w:jc w:val="center"/>
        <w:rPr>
          <w:rFonts w:eastAsia="黑体" w:hint="eastAsia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江苏理工学院毕业论文学生自拟课题审批表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1516"/>
        <w:gridCol w:w="879"/>
        <w:gridCol w:w="1446"/>
        <w:gridCol w:w="2009"/>
        <w:gridCol w:w="2029"/>
      </w:tblGrid>
      <w:tr w:rsidR="006105DF" w14:paraId="21C8A0D2" w14:textId="77777777" w:rsidTr="00650C37">
        <w:trPr>
          <w:trHeight w:val="919"/>
          <w:jc w:val="center"/>
        </w:trPr>
        <w:tc>
          <w:tcPr>
            <w:tcW w:w="1193" w:type="dxa"/>
            <w:vAlign w:val="center"/>
          </w:tcPr>
          <w:p w14:paraId="72206594" w14:textId="77777777" w:rsidR="006105DF" w:rsidRDefault="006105DF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516" w:type="dxa"/>
            <w:vAlign w:val="center"/>
          </w:tcPr>
          <w:p w14:paraId="5FE5E676" w14:textId="77777777" w:rsidR="006105DF" w:rsidRDefault="006105DF" w:rsidP="00650C3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11C714E9" w14:textId="77777777" w:rsidR="006105DF" w:rsidRDefault="006105DF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446" w:type="dxa"/>
            <w:vAlign w:val="center"/>
          </w:tcPr>
          <w:p w14:paraId="1D79F288" w14:textId="77777777" w:rsidR="006105DF" w:rsidRDefault="006105DF" w:rsidP="00650C37">
            <w:pPr>
              <w:jc w:val="center"/>
              <w:rPr>
                <w:rFonts w:ascii="宋体" w:hAnsi="宋体" w:cs="宋体" w:hint="eastAsia"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20数学1,2S</w:t>
            </w:r>
          </w:p>
          <w:p w14:paraId="6A5A149C" w14:textId="77777777" w:rsidR="006105DF" w:rsidRDefault="006105DF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或20统计</w:t>
            </w:r>
          </w:p>
        </w:tc>
        <w:tc>
          <w:tcPr>
            <w:tcW w:w="2009" w:type="dxa"/>
            <w:vAlign w:val="center"/>
          </w:tcPr>
          <w:p w14:paraId="1CD59045" w14:textId="77777777" w:rsidR="006105DF" w:rsidRDefault="006105DF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专业（专业方向）</w:t>
            </w:r>
          </w:p>
        </w:tc>
        <w:tc>
          <w:tcPr>
            <w:tcW w:w="2029" w:type="dxa"/>
            <w:vAlign w:val="center"/>
          </w:tcPr>
          <w:p w14:paraId="480C7A9C" w14:textId="77777777" w:rsidR="006105DF" w:rsidRDefault="006105DF" w:rsidP="00650C37"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数学与应用数学（师范）或统计学</w:t>
            </w:r>
          </w:p>
        </w:tc>
      </w:tr>
      <w:tr w:rsidR="006105DF" w14:paraId="1EA0391C" w14:textId="77777777" w:rsidTr="00650C37">
        <w:trPr>
          <w:trHeight w:val="466"/>
          <w:jc w:val="center"/>
        </w:trPr>
        <w:tc>
          <w:tcPr>
            <w:tcW w:w="2709" w:type="dxa"/>
            <w:gridSpan w:val="2"/>
            <w:vAlign w:val="center"/>
          </w:tcPr>
          <w:p w14:paraId="28CE4C37" w14:textId="77777777" w:rsidR="006105DF" w:rsidRDefault="006105DF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论文选题名称</w:t>
            </w:r>
          </w:p>
        </w:tc>
        <w:tc>
          <w:tcPr>
            <w:tcW w:w="6363" w:type="dxa"/>
            <w:gridSpan w:val="4"/>
            <w:vAlign w:val="center"/>
          </w:tcPr>
          <w:p w14:paraId="0D4EAF1A" w14:textId="77777777" w:rsidR="006105DF" w:rsidRDefault="006105DF" w:rsidP="00650C37">
            <w:pPr>
              <w:jc w:val="center"/>
              <w:rPr>
                <w:rFonts w:hint="eastAsia"/>
                <w:sz w:val="24"/>
              </w:rPr>
            </w:pPr>
          </w:p>
        </w:tc>
      </w:tr>
      <w:tr w:rsidR="006105DF" w14:paraId="2753A0E9" w14:textId="77777777" w:rsidTr="00650C37">
        <w:trPr>
          <w:jc w:val="center"/>
        </w:trPr>
        <w:tc>
          <w:tcPr>
            <w:tcW w:w="9072" w:type="dxa"/>
            <w:gridSpan w:val="6"/>
          </w:tcPr>
          <w:p w14:paraId="03BBB7A6" w14:textId="77777777" w:rsidR="006105DF" w:rsidRDefault="006105DF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选题理由及准备情况：</w:t>
            </w:r>
          </w:p>
          <w:p w14:paraId="538111ED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19999AE6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34D82F50" w14:textId="77777777" w:rsidR="006105DF" w:rsidRDefault="006105DF" w:rsidP="00650C37">
            <w:pPr>
              <w:rPr>
                <w:rFonts w:hint="eastAsia"/>
                <w:sz w:val="24"/>
                <w:bdr w:val="single" w:sz="4" w:space="0" w:color="auto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bdr w:val="single" w:sz="4" w:space="0" w:color="auto"/>
              </w:rPr>
              <w:t>学生语气</w:t>
            </w:r>
          </w:p>
          <w:p w14:paraId="649BEE05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4D072D7A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27687E3C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6EBF8043" w14:textId="77777777" w:rsidR="006105DF" w:rsidRDefault="006105DF" w:rsidP="00650C37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 xml:space="preserve">1. </w:t>
            </w:r>
            <w:r>
              <w:rPr>
                <w:rFonts w:hint="eastAsia"/>
                <w:color w:val="FF0000"/>
                <w:sz w:val="24"/>
              </w:rPr>
              <w:t>选题理由（如理论意义、现实价值等）</w:t>
            </w:r>
          </w:p>
          <w:p w14:paraId="43A87A95" w14:textId="77777777" w:rsidR="006105DF" w:rsidRDefault="006105DF" w:rsidP="00650C37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 xml:space="preserve">2. </w:t>
            </w:r>
            <w:r>
              <w:rPr>
                <w:rFonts w:hint="eastAsia"/>
                <w:color w:val="FF0000"/>
                <w:sz w:val="24"/>
              </w:rPr>
              <w:t>准备情况（如已有研究基础、兴趣，已收集到的文献资料等）</w:t>
            </w:r>
          </w:p>
          <w:p w14:paraId="317383DE" w14:textId="77777777" w:rsidR="006105DF" w:rsidRDefault="006105DF" w:rsidP="00650C37">
            <w:pPr>
              <w:spacing w:line="360" w:lineRule="exact"/>
              <w:ind w:firstLineChars="2450" w:firstLine="58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学生签名：</w:t>
            </w:r>
          </w:p>
          <w:p w14:paraId="3796980B" w14:textId="77777777" w:rsidR="006105DF" w:rsidRDefault="006105DF" w:rsidP="00650C37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105DF" w14:paraId="04567933" w14:textId="77777777" w:rsidTr="00650C37">
        <w:trPr>
          <w:jc w:val="center"/>
        </w:trPr>
        <w:tc>
          <w:tcPr>
            <w:tcW w:w="9072" w:type="dxa"/>
            <w:gridSpan w:val="6"/>
          </w:tcPr>
          <w:p w14:paraId="4E50C5FD" w14:textId="77777777" w:rsidR="006105DF" w:rsidRDefault="006105DF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指导教师意见：</w:t>
            </w:r>
          </w:p>
          <w:p w14:paraId="0BC84F5C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1E9924BC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74230F7E" w14:textId="77777777" w:rsidR="006105DF" w:rsidRDefault="006105DF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>指导教师语气</w:t>
            </w:r>
          </w:p>
          <w:p w14:paraId="001654C1" w14:textId="2D946B3E" w:rsidR="006105DF" w:rsidRDefault="006105DF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2122D4" wp14:editId="6C91B9DE">
                      <wp:simplePos x="0" y="0"/>
                      <wp:positionH relativeFrom="column">
                        <wp:posOffset>3839845</wp:posOffset>
                      </wp:positionH>
                      <wp:positionV relativeFrom="paragraph">
                        <wp:posOffset>123190</wp:posOffset>
                      </wp:positionV>
                      <wp:extent cx="1577340" cy="581660"/>
                      <wp:effectExtent l="7620" t="13970" r="5715" b="594995"/>
                      <wp:wrapNone/>
                      <wp:docPr id="368727822" name="对话气泡: 圆角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7340" cy="581660"/>
                              </a:xfrm>
                              <a:prstGeom prst="wedgeRoundRectCallout">
                                <a:avLst>
                                  <a:gd name="adj1" fmla="val 28866"/>
                                  <a:gd name="adj2" fmla="val 14749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41D8EF" w14:textId="77777777" w:rsidR="006105DF" w:rsidRDefault="006105DF" w:rsidP="006105DF">
                                  <w:pPr>
                                    <w:rPr>
                                      <w:rFonts w:hint="eastAsia"/>
                                      <w:color w:val="00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2023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11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月下旬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2122D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对话气泡: 圆角矩形 1" o:spid="_x0000_s1026" type="#_x0000_t62" style="position:absolute;left:0;text-align:left;margin-left:302.35pt;margin-top:9.7pt;width:124.2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" adj="17035,42658">
                      <v:textbox>
                        <w:txbxContent>
                          <w:p w14:paraId="6F41D8EF" w14:textId="77777777" w:rsidR="006105DF" w:rsidRDefault="006105DF" w:rsidP="006105DF">
                            <w:pP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2023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月下旬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3BE2CE1" w14:textId="77777777" w:rsidR="006105DF" w:rsidRDefault="006105DF" w:rsidP="00650C37">
            <w:pPr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1.</w:t>
            </w:r>
            <w:r>
              <w:rPr>
                <w:rFonts w:ascii="宋体" w:hAnsi="宋体" w:hint="eastAsia"/>
                <w:color w:val="FF0000"/>
                <w:sz w:val="24"/>
              </w:rPr>
              <w:t>从选题理论意义或实际价值、选题适当程度等方面提出论证意见。</w:t>
            </w:r>
          </w:p>
          <w:p w14:paraId="61CC997E" w14:textId="77777777" w:rsidR="006105DF" w:rsidRDefault="006105DF" w:rsidP="00650C37">
            <w:pPr>
              <w:rPr>
                <w:sz w:val="24"/>
              </w:rPr>
            </w:pPr>
          </w:p>
          <w:p w14:paraId="012951AA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292EA6E6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7DC58B9C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1E89E502" w14:textId="77777777" w:rsidR="006105DF" w:rsidRDefault="006105DF" w:rsidP="00650C37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</w:rPr>
              <w:t>指导教师签名：</w:t>
            </w:r>
          </w:p>
          <w:p w14:paraId="2B234D3A" w14:textId="77777777" w:rsidR="006105DF" w:rsidRDefault="006105DF" w:rsidP="00650C37">
            <w:pPr>
              <w:spacing w:line="360" w:lineRule="exact"/>
              <w:ind w:firstLineChars="2950" w:firstLine="70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105DF" w14:paraId="3A1398AE" w14:textId="77777777" w:rsidTr="00650C37">
        <w:trPr>
          <w:trHeight w:val="1439"/>
          <w:jc w:val="center"/>
        </w:trPr>
        <w:tc>
          <w:tcPr>
            <w:tcW w:w="9072" w:type="dxa"/>
            <w:gridSpan w:val="6"/>
          </w:tcPr>
          <w:p w14:paraId="047445D0" w14:textId="77777777" w:rsidR="006105DF" w:rsidRDefault="006105DF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毕业设计论文领导小组审核意见：</w:t>
            </w:r>
          </w:p>
          <w:p w14:paraId="7BA6FD72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50560A28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0FD0713B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4A94AFF6" w14:textId="77777777" w:rsidR="006105DF" w:rsidRDefault="006105DF" w:rsidP="00650C37">
            <w:pPr>
              <w:rPr>
                <w:rFonts w:hint="eastAsia"/>
                <w:sz w:val="24"/>
              </w:rPr>
            </w:pPr>
          </w:p>
          <w:p w14:paraId="452F4DCE" w14:textId="77777777" w:rsidR="006105DF" w:rsidRDefault="006105DF" w:rsidP="00650C37">
            <w:pPr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</w:p>
          <w:p w14:paraId="42C89EB8" w14:textId="77777777" w:rsidR="006105DF" w:rsidRDefault="006105DF" w:rsidP="00650C37">
            <w:pPr>
              <w:spacing w:line="360" w:lineRule="exact"/>
              <w:ind w:firstLine="6420"/>
              <w:rPr>
                <w:rFonts w:hint="eastAsia"/>
                <w:sz w:val="24"/>
              </w:rPr>
            </w:pPr>
          </w:p>
          <w:p w14:paraId="257DCC3E" w14:textId="77777777" w:rsidR="006105DF" w:rsidRDefault="006105DF" w:rsidP="00650C37">
            <w:pPr>
              <w:spacing w:line="360" w:lineRule="exact"/>
              <w:ind w:firstLine="64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组长签名：</w:t>
            </w:r>
          </w:p>
          <w:p w14:paraId="6611205E" w14:textId="77777777" w:rsidR="006105DF" w:rsidRDefault="006105DF" w:rsidP="00650C37">
            <w:pPr>
              <w:spacing w:line="360" w:lineRule="exact"/>
              <w:ind w:firstLineChars="2950" w:firstLine="70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CD51F95" w14:textId="77777777" w:rsidR="006105DF" w:rsidRDefault="006105DF" w:rsidP="006105DF">
      <w:pPr>
        <w:pStyle w:val="3"/>
        <w:ind w:firstLine="420"/>
        <w:rPr>
          <w:rFonts w:hint="eastAsia"/>
          <w:color w:val="000000"/>
          <w:kern w:val="0"/>
          <w:sz w:val="21"/>
          <w:szCs w:val="21"/>
          <w:lang w:val="zh-CN"/>
        </w:rPr>
      </w:pPr>
    </w:p>
    <w:p w14:paraId="60964EC1" w14:textId="77777777" w:rsidR="00F16C60" w:rsidRDefault="00F16C60"/>
    <w:sectPr w:rsidR="00F16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5DF"/>
    <w:rsid w:val="006105DF"/>
    <w:rsid w:val="008D67CD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61E42DF"/>
  <w15:chartTrackingRefBased/>
  <w15:docId w15:val="{4F9A039D-204C-4594-810C-CE3F3BB08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05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105DF"/>
    <w:pPr>
      <w:ind w:firstLineChars="200" w:firstLine="480"/>
    </w:pPr>
    <w:rPr>
      <w:sz w:val="24"/>
    </w:rPr>
  </w:style>
  <w:style w:type="character" w:customStyle="1" w:styleId="30">
    <w:name w:val="正文文本缩进 3 字符"/>
    <w:basedOn w:val="a0"/>
    <w:link w:val="3"/>
    <w:rsid w:val="006105DF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2023-12-12T05:58:00Z</dcterms:created>
  <dcterms:modified xsi:type="dcterms:W3CDTF">2023-12-12T05:58:00Z</dcterms:modified>
</cp:coreProperties>
</file>