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AC" w:rsidRPr="00041EB6" w:rsidRDefault="002004AC" w:rsidP="00262467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b/>
          <w:sz w:val="52"/>
          <w:szCs w:val="52"/>
        </w:rPr>
      </w:pPr>
      <w:r w:rsidRPr="00041EB6">
        <w:rPr>
          <w:rFonts w:asciiTheme="minorEastAsia" w:hAnsiTheme="minorEastAsia" w:cs="Times New Roman" w:hint="eastAsia"/>
          <w:b/>
          <w:sz w:val="52"/>
          <w:szCs w:val="52"/>
        </w:rPr>
        <w:t>数理学院教学委员会工作职责</w:t>
      </w:r>
    </w:p>
    <w:p w:rsidR="002004AC" w:rsidRPr="00430CB7" w:rsidRDefault="00CF0C89" w:rsidP="00041EB6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2004AC" w:rsidRPr="00430CB7">
        <w:rPr>
          <w:rFonts w:ascii="宋体" w:eastAsia="宋体" w:hAnsi="宋体" w:cs="宋体"/>
          <w:kern w:val="0"/>
          <w:sz w:val="28"/>
          <w:szCs w:val="28"/>
        </w:rPr>
        <w:t>学院教学委员会是院内教学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工作</w:t>
      </w:r>
      <w:r w:rsidR="002004AC" w:rsidRPr="00430CB7">
        <w:rPr>
          <w:rFonts w:ascii="宋体" w:eastAsia="宋体" w:hAnsi="宋体" w:cs="宋体"/>
          <w:kern w:val="0"/>
          <w:sz w:val="28"/>
          <w:szCs w:val="28"/>
        </w:rPr>
        <w:t>的指导、咨询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、检查</w:t>
      </w:r>
      <w:r w:rsidR="002004AC" w:rsidRPr="00430CB7">
        <w:rPr>
          <w:rFonts w:ascii="宋体" w:eastAsia="宋体" w:hAnsi="宋体" w:cs="宋体"/>
          <w:kern w:val="0"/>
          <w:sz w:val="28"/>
          <w:szCs w:val="28"/>
        </w:rPr>
        <w:t>和评审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机构</w:t>
      </w:r>
      <w:r w:rsidR="002004AC" w:rsidRPr="00430CB7">
        <w:rPr>
          <w:rFonts w:ascii="宋体" w:eastAsia="宋体" w:hAnsi="宋体" w:cs="宋体"/>
          <w:kern w:val="0"/>
          <w:sz w:val="28"/>
          <w:szCs w:val="28"/>
        </w:rPr>
        <w:t>。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为了提高我院教学管理水平和教学质量，使我院教学管理工作更加规范、科学、民主，特制定本工作职责。</w:t>
      </w:r>
    </w:p>
    <w:p w:rsidR="002004AC" w:rsidRPr="00430CB7" w:rsidRDefault="00041EB6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2004AC" w:rsidRPr="00430CB7">
        <w:rPr>
          <w:rFonts w:ascii="宋体" w:eastAsia="宋体" w:hAnsi="宋体" w:cs="宋体"/>
          <w:color w:val="000000"/>
          <w:kern w:val="0"/>
          <w:sz w:val="28"/>
          <w:szCs w:val="28"/>
        </w:rPr>
        <w:t>1．</w:t>
      </w:r>
      <w:r w:rsidR="002004AC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</w:t>
      </w:r>
      <w:r w:rsidR="002004AC" w:rsidRPr="00430CB7">
        <w:rPr>
          <w:rFonts w:ascii="宋体" w:eastAsia="宋体" w:hAnsi="宋体" w:cs="宋体"/>
          <w:color w:val="000000"/>
          <w:kern w:val="0"/>
          <w:sz w:val="28"/>
          <w:szCs w:val="28"/>
        </w:rPr>
        <w:t>学院</w:t>
      </w:r>
      <w:r w:rsidR="002004AC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师资</w:t>
      </w:r>
      <w:r w:rsidR="002004AC" w:rsidRPr="00430CB7">
        <w:rPr>
          <w:rFonts w:ascii="宋体" w:eastAsia="宋体" w:hAnsi="宋体" w:cs="宋体"/>
          <w:color w:val="000000"/>
          <w:kern w:val="0"/>
          <w:sz w:val="28"/>
          <w:szCs w:val="28"/>
        </w:rPr>
        <w:t>队伍建设</w:t>
      </w:r>
      <w:r w:rsidR="002004AC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工作，根据学科建设、专业发展及教学工作需要，讨论拟定每年</w:t>
      </w:r>
      <w:r w:rsidR="000F632D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引</w:t>
      </w:r>
      <w:r w:rsidR="002004AC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进人</w:t>
      </w:r>
      <w:r w:rsidR="000F632D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才</w:t>
      </w:r>
      <w:r w:rsidR="002004AC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及派出教师进修计划，提交学</w:t>
      </w:r>
      <w:r w:rsidR="002004AC" w:rsidRPr="00430CB7">
        <w:rPr>
          <w:rFonts w:ascii="宋体" w:eastAsia="宋体" w:hAnsi="宋体" w:cs="宋体"/>
          <w:color w:val="000000"/>
          <w:kern w:val="0"/>
          <w:sz w:val="28"/>
          <w:szCs w:val="28"/>
        </w:rPr>
        <w:t>校相关部门</w:t>
      </w:r>
      <w:r w:rsidR="002004AC" w:rsidRPr="00430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核批；</w:t>
      </w:r>
    </w:p>
    <w:p w:rsidR="002004AC" w:rsidRPr="00430CB7" w:rsidRDefault="002004AC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30CB7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　　2．对专业的设置与调整进行可行性论证，并对各专业招生规模提出指导、咨询意见；</w:t>
      </w:r>
    </w:p>
    <w:p w:rsidR="002004AC" w:rsidRPr="00430CB7" w:rsidRDefault="00041EB6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="002004AC" w:rsidRPr="00430CB7">
        <w:rPr>
          <w:rFonts w:ascii="宋体" w:eastAsia="宋体" w:hAnsi="宋体" w:cs="宋体"/>
          <w:color w:val="000000"/>
          <w:kern w:val="0"/>
          <w:sz w:val="28"/>
          <w:szCs w:val="28"/>
        </w:rPr>
        <w:t>3．审定人才培养方案，并对培养方案的制定与修改提出指导、咨询意见；</w:t>
      </w:r>
    </w:p>
    <w:p w:rsidR="002004AC" w:rsidRPr="00430CB7" w:rsidRDefault="00041EB6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4．讨论并提出教学研究与</w:t>
      </w:r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教学改革的总体思想，提出提高教学质量的宏观思路，指导</w:t>
      </w:r>
      <w:bookmarkStart w:id="0" w:name="_GoBack"/>
      <w:bookmarkEnd w:id="0"/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教学</w:t>
      </w:r>
      <w:proofErr w:type="gramStart"/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系部有</w:t>
      </w:r>
      <w:r w:rsidR="00241BB0" w:rsidRPr="00430CB7">
        <w:rPr>
          <w:rFonts w:ascii="宋体" w:eastAsia="宋体" w:hAnsi="宋体" w:cs="宋体"/>
          <w:kern w:val="0"/>
          <w:sz w:val="28"/>
          <w:szCs w:val="28"/>
        </w:rPr>
        <w:t>效</w:t>
      </w:r>
      <w:proofErr w:type="gramEnd"/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开展教学研究与教学改革工作，不断提高教学质量；</w:t>
      </w:r>
    </w:p>
    <w:p w:rsidR="002004AC" w:rsidRPr="00430CB7" w:rsidRDefault="00041EB6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2004AC" w:rsidRPr="00430CB7">
        <w:rPr>
          <w:rFonts w:ascii="宋体" w:eastAsia="宋体" w:hAnsi="宋体" w:cs="宋体"/>
          <w:kern w:val="0"/>
          <w:sz w:val="28"/>
          <w:szCs w:val="28"/>
        </w:rPr>
        <w:t>．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审定各教学</w:t>
      </w:r>
      <w:proofErr w:type="gramStart"/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系部拟</w:t>
      </w:r>
      <w:proofErr w:type="gramEnd"/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开展</w:t>
      </w:r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较大规模的</w:t>
      </w:r>
      <w:r w:rsidR="002004AC" w:rsidRPr="00430CB7">
        <w:rPr>
          <w:rFonts w:ascii="宋体" w:eastAsia="宋体" w:hAnsi="宋体" w:cs="宋体"/>
          <w:kern w:val="0"/>
          <w:sz w:val="28"/>
          <w:szCs w:val="28"/>
        </w:rPr>
        <w:t>教学改革方案、并对教学改革方案的实施提出指导意见；</w:t>
      </w:r>
    </w:p>
    <w:p w:rsidR="002004AC" w:rsidRPr="00430CB7" w:rsidRDefault="002004AC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430CB7">
        <w:rPr>
          <w:rFonts w:ascii="宋体" w:eastAsia="宋体" w:hAnsi="宋体" w:cs="宋体"/>
          <w:kern w:val="0"/>
          <w:sz w:val="28"/>
          <w:szCs w:val="28"/>
        </w:rPr>
        <w:t xml:space="preserve">　　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430CB7">
        <w:rPr>
          <w:rFonts w:ascii="宋体" w:eastAsia="宋体" w:hAnsi="宋体" w:cs="宋体"/>
          <w:kern w:val="0"/>
          <w:sz w:val="28"/>
          <w:szCs w:val="28"/>
        </w:rPr>
        <w:t>．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评审我院老师申报</w:t>
      </w:r>
      <w:r w:rsidRPr="00430CB7">
        <w:rPr>
          <w:rFonts w:ascii="宋体" w:eastAsia="宋体" w:hAnsi="宋体" w:cs="宋体"/>
          <w:kern w:val="0"/>
          <w:sz w:val="28"/>
          <w:szCs w:val="28"/>
        </w:rPr>
        <w:t>教研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项目、教学成果奖、优秀教学奖等</w:t>
      </w:r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与</w:t>
      </w:r>
      <w:r w:rsidR="00241BB0" w:rsidRPr="00430CB7">
        <w:rPr>
          <w:rFonts w:ascii="宋体" w:eastAsia="宋体" w:hAnsi="宋体" w:cs="宋体"/>
          <w:kern w:val="0"/>
          <w:sz w:val="28"/>
          <w:szCs w:val="28"/>
        </w:rPr>
        <w:t>教学相关</w:t>
      </w:r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项目，并择优向学校推荐</w:t>
      </w:r>
      <w:r w:rsidRPr="00430CB7">
        <w:rPr>
          <w:rFonts w:ascii="宋体" w:eastAsia="宋体" w:hAnsi="宋体" w:cs="宋体"/>
          <w:kern w:val="0"/>
          <w:sz w:val="28"/>
          <w:szCs w:val="28"/>
        </w:rPr>
        <w:t>；</w:t>
      </w:r>
    </w:p>
    <w:p w:rsidR="002004AC" w:rsidRPr="00430CB7" w:rsidRDefault="002004AC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430CB7">
        <w:rPr>
          <w:rFonts w:ascii="宋体" w:eastAsia="宋体" w:hAnsi="宋体" w:cs="宋体"/>
          <w:kern w:val="0"/>
          <w:sz w:val="28"/>
          <w:szCs w:val="28"/>
        </w:rPr>
        <w:t xml:space="preserve">　　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430CB7">
        <w:rPr>
          <w:rFonts w:ascii="宋体" w:eastAsia="宋体" w:hAnsi="宋体" w:cs="宋体"/>
          <w:kern w:val="0"/>
          <w:sz w:val="28"/>
          <w:szCs w:val="28"/>
        </w:rPr>
        <w:t>．</w:t>
      </w:r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带领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学院督导组开展学院层面的教学检查工作（包括听课、试卷文档、课程文档、毕业论文文档、实践教学文档、专业建设文档、教研活动文档、教师座谈会、学生座谈会等）</w:t>
      </w:r>
      <w:r w:rsidRPr="00430CB7">
        <w:rPr>
          <w:rFonts w:ascii="宋体" w:eastAsia="宋体" w:hAnsi="宋体" w:cs="宋体"/>
          <w:kern w:val="0"/>
          <w:sz w:val="28"/>
          <w:szCs w:val="28"/>
        </w:rPr>
        <w:t>，并对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各系部的</w:t>
      </w:r>
      <w:r w:rsidRPr="00430CB7">
        <w:rPr>
          <w:rFonts w:ascii="宋体" w:eastAsia="宋体" w:hAnsi="宋体" w:cs="宋体"/>
          <w:kern w:val="0"/>
          <w:sz w:val="28"/>
          <w:szCs w:val="28"/>
        </w:rPr>
        <w:t>教学</w:t>
      </w:r>
      <w:r w:rsidRPr="00430CB7">
        <w:rPr>
          <w:rFonts w:ascii="宋体" w:eastAsia="宋体" w:hAnsi="宋体" w:cs="宋体" w:hint="eastAsia"/>
          <w:kern w:val="0"/>
          <w:sz w:val="28"/>
          <w:szCs w:val="28"/>
        </w:rPr>
        <w:t>与</w:t>
      </w:r>
      <w:r w:rsidRPr="00430CB7">
        <w:rPr>
          <w:rFonts w:ascii="宋体" w:eastAsia="宋体" w:hAnsi="宋体" w:cs="宋体"/>
          <w:kern w:val="0"/>
          <w:sz w:val="28"/>
          <w:szCs w:val="28"/>
        </w:rPr>
        <w:t>管理工作提出指导意见；</w:t>
      </w:r>
    </w:p>
    <w:p w:rsidR="002004AC" w:rsidRPr="00430CB7" w:rsidRDefault="00041EB6" w:rsidP="00041EB6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8.研究</w:t>
      </w:r>
      <w:r w:rsidR="00241BB0" w:rsidRPr="00430CB7">
        <w:rPr>
          <w:rFonts w:ascii="宋体" w:eastAsia="宋体" w:hAnsi="宋体" w:cs="宋体" w:hint="eastAsia"/>
          <w:kern w:val="0"/>
          <w:sz w:val="28"/>
          <w:szCs w:val="28"/>
        </w:rPr>
        <w:t>并制定院内教学奖惩制度</w:t>
      </w:r>
      <w:r w:rsidR="002004AC" w:rsidRPr="00430CB7">
        <w:rPr>
          <w:rFonts w:ascii="宋体" w:eastAsia="宋体" w:hAnsi="宋体" w:cs="宋体" w:hint="eastAsia"/>
          <w:kern w:val="0"/>
          <w:sz w:val="28"/>
          <w:szCs w:val="28"/>
        </w:rPr>
        <w:t>，认定院内教学事故，并提出处理意见。</w:t>
      </w:r>
    </w:p>
    <w:p w:rsidR="0026537F" w:rsidRPr="0045674A" w:rsidRDefault="0026537F" w:rsidP="00041EB6">
      <w:pPr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二〇二三年十二</w:t>
      </w:r>
      <w:r w:rsidRPr="0045674A">
        <w:rPr>
          <w:rFonts w:asciiTheme="majorEastAsia" w:eastAsiaTheme="majorEastAsia" w:hAnsiTheme="majorEastAsia" w:cs="Times New Roman" w:hint="eastAsia"/>
          <w:sz w:val="28"/>
          <w:szCs w:val="28"/>
        </w:rPr>
        <w:t>月二十日</w:t>
      </w:r>
    </w:p>
    <w:p w:rsidR="007727C5" w:rsidRPr="002004AC" w:rsidRDefault="008A2DA7" w:rsidP="0026537F">
      <w:pPr>
        <w:adjustRightInd w:val="0"/>
        <w:snapToGrid w:val="0"/>
        <w:spacing w:line="360" w:lineRule="auto"/>
        <w:jc w:val="right"/>
      </w:pPr>
    </w:p>
    <w:sectPr w:rsidR="007727C5" w:rsidRPr="002004AC" w:rsidSect="00B1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A7" w:rsidRDefault="008A2DA7" w:rsidP="002004AC">
      <w:r>
        <w:separator/>
      </w:r>
    </w:p>
  </w:endnote>
  <w:endnote w:type="continuationSeparator" w:id="0">
    <w:p w:rsidR="008A2DA7" w:rsidRDefault="008A2DA7" w:rsidP="0020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A7" w:rsidRDefault="008A2DA7" w:rsidP="002004AC">
      <w:r>
        <w:separator/>
      </w:r>
    </w:p>
  </w:footnote>
  <w:footnote w:type="continuationSeparator" w:id="0">
    <w:p w:rsidR="008A2DA7" w:rsidRDefault="008A2DA7" w:rsidP="00200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9A"/>
    <w:rsid w:val="00041EB6"/>
    <w:rsid w:val="000F632D"/>
    <w:rsid w:val="002004AC"/>
    <w:rsid w:val="0020209A"/>
    <w:rsid w:val="00241BB0"/>
    <w:rsid w:val="00262467"/>
    <w:rsid w:val="0026537F"/>
    <w:rsid w:val="003E65AD"/>
    <w:rsid w:val="00430CB7"/>
    <w:rsid w:val="0045362B"/>
    <w:rsid w:val="006A0C6E"/>
    <w:rsid w:val="00803851"/>
    <w:rsid w:val="008A2DA7"/>
    <w:rsid w:val="008E1B27"/>
    <w:rsid w:val="00964F1E"/>
    <w:rsid w:val="00B1017B"/>
    <w:rsid w:val="00B66976"/>
    <w:rsid w:val="00CF0C89"/>
    <w:rsid w:val="00D1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4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84</Words>
  <Characters>482</Characters>
  <Application>Microsoft Office Word</Application>
  <DocSecurity>0</DocSecurity>
  <Lines>4</Lines>
  <Paragraphs>1</Paragraphs>
  <ScaleCrop>false</ScaleCrop>
  <Company>JSUT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8</cp:revision>
  <cp:lastPrinted>2015-11-26T01:07:00Z</cp:lastPrinted>
  <dcterms:created xsi:type="dcterms:W3CDTF">2015-11-03T03:02:00Z</dcterms:created>
  <dcterms:modified xsi:type="dcterms:W3CDTF">2024-06-21T07:43:00Z</dcterms:modified>
</cp:coreProperties>
</file>